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71C6" w14:textId="77777777" w:rsidR="00E30972" w:rsidRDefault="00E30972" w:rsidP="00E30972">
      <w:pPr>
        <w:pStyle w:val="Zhlav"/>
        <w:jc w:val="center"/>
      </w:pPr>
      <w:r>
        <w:rPr>
          <w:noProof/>
        </w:rPr>
        <w:drawing>
          <wp:inline distT="0" distB="0" distL="0" distR="0" wp14:anchorId="67C1AB83" wp14:editId="0BDD9C61">
            <wp:extent cx="971550" cy="9334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7ED7" w14:textId="77777777" w:rsidR="00E30972" w:rsidRPr="0014623D" w:rsidRDefault="00E30972" w:rsidP="00E30972">
      <w:pPr>
        <w:pStyle w:val="Zhlav"/>
        <w:jc w:val="center"/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</w:pPr>
      <w:r w:rsidRPr="0014623D"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  <w:t>Mateřská škola Sluníčko Lhota u Příbramě, okres Příbram</w:t>
      </w:r>
    </w:p>
    <w:p w14:paraId="2142C3A4" w14:textId="77777777" w:rsidR="00E30972" w:rsidRPr="0014623D" w:rsidRDefault="00E30972" w:rsidP="00E30972">
      <w:pPr>
        <w:pStyle w:val="Zhlav"/>
        <w:jc w:val="center"/>
        <w:rPr>
          <w:rFonts w:ascii="Comic Sans MS" w:hAnsi="Comic Sans MS"/>
          <w:color w:val="FFC000"/>
          <w:sz w:val="24"/>
          <w:szCs w:val="24"/>
        </w:rPr>
      </w:pPr>
      <w:r w:rsidRPr="0014623D">
        <w:rPr>
          <w:rFonts w:ascii="Comic Sans MS" w:hAnsi="Comic Sans MS"/>
          <w:color w:val="FFC000"/>
          <w:sz w:val="24"/>
          <w:szCs w:val="24"/>
        </w:rPr>
        <w:t>Lhota u Příbramě 77, 261 01 Příbram</w:t>
      </w:r>
    </w:p>
    <w:p w14:paraId="195833A3" w14:textId="77777777" w:rsidR="00E30972" w:rsidRPr="0014623D" w:rsidRDefault="00E30972" w:rsidP="00E30972">
      <w:pPr>
        <w:pStyle w:val="Zhlav"/>
        <w:jc w:val="center"/>
        <w:rPr>
          <w:sz w:val="24"/>
          <w:szCs w:val="24"/>
        </w:rPr>
      </w:pPr>
      <w:r w:rsidRPr="0014623D">
        <w:rPr>
          <w:rFonts w:ascii="Comic Sans MS" w:hAnsi="Comic Sans MS"/>
          <w:color w:val="FFC000"/>
          <w:sz w:val="24"/>
          <w:szCs w:val="24"/>
        </w:rPr>
        <w:t>IČ: 70993726</w:t>
      </w:r>
    </w:p>
    <w:p w14:paraId="1A0FCB3C" w14:textId="0F48FBD0" w:rsidR="00082470" w:rsidRDefault="004B292A">
      <w:pPr>
        <w:rPr>
          <w:b/>
          <w:bCs/>
        </w:rPr>
      </w:pPr>
      <w:r w:rsidRPr="004B292A">
        <w:rPr>
          <w:b/>
          <w:bCs/>
        </w:rPr>
        <w:t>NÁVRH!!!!</w:t>
      </w:r>
    </w:p>
    <w:p w14:paraId="7DF11DD8" w14:textId="73EA8B37" w:rsidR="00A752FF" w:rsidRPr="004B292A" w:rsidRDefault="00A752FF">
      <w:pPr>
        <w:rPr>
          <w:b/>
          <w:bCs/>
        </w:rPr>
      </w:pPr>
      <w:r>
        <w:rPr>
          <w:b/>
          <w:bCs/>
        </w:rPr>
        <w:t>Příloha č.1</w:t>
      </w:r>
    </w:p>
    <w:p w14:paraId="46238113" w14:textId="4EE241C1" w:rsidR="00E30972" w:rsidRPr="004B292A" w:rsidRDefault="00082470" w:rsidP="002E4596">
      <w:pPr>
        <w:jc w:val="both"/>
        <w:rPr>
          <w:rFonts w:ascii="Times New Roman" w:hAnsi="Times New Roman" w:cs="Times New Roman"/>
        </w:rPr>
      </w:pPr>
      <w:r w:rsidRPr="004B292A">
        <w:rPr>
          <w:rFonts w:ascii="Times New Roman" w:hAnsi="Times New Roman" w:cs="Times New Roman"/>
        </w:rPr>
        <w:t>Ředitel</w:t>
      </w:r>
      <w:r w:rsidR="00E30972" w:rsidRPr="004B292A">
        <w:rPr>
          <w:rFonts w:ascii="Times New Roman" w:hAnsi="Times New Roman" w:cs="Times New Roman"/>
        </w:rPr>
        <w:t>ka</w:t>
      </w:r>
      <w:r w:rsidRPr="004B292A">
        <w:rPr>
          <w:rFonts w:ascii="Times New Roman" w:hAnsi="Times New Roman" w:cs="Times New Roman"/>
        </w:rPr>
        <w:t xml:space="preserve"> mateřské školy, jejíž činnost vykonává</w:t>
      </w:r>
      <w:r w:rsidR="00E30972" w:rsidRPr="004B292A">
        <w:rPr>
          <w:rFonts w:ascii="Times New Roman" w:hAnsi="Times New Roman" w:cs="Times New Roman"/>
        </w:rPr>
        <w:t xml:space="preserve"> Mateřská škola Sluníčko Lhota u</w:t>
      </w:r>
      <w:r w:rsidR="00A752FF">
        <w:rPr>
          <w:rFonts w:ascii="Times New Roman" w:hAnsi="Times New Roman" w:cs="Times New Roman"/>
        </w:rPr>
        <w:t xml:space="preserve"> </w:t>
      </w:r>
      <w:proofErr w:type="gramStart"/>
      <w:r w:rsidR="00E30972" w:rsidRPr="004B292A">
        <w:rPr>
          <w:rFonts w:ascii="Times New Roman" w:hAnsi="Times New Roman" w:cs="Times New Roman"/>
        </w:rPr>
        <w:t>Příbramě,</w:t>
      </w:r>
      <w:r w:rsidR="002E4596">
        <w:rPr>
          <w:rFonts w:ascii="Times New Roman" w:hAnsi="Times New Roman" w:cs="Times New Roman"/>
        </w:rPr>
        <w:t xml:space="preserve">   </w:t>
      </w:r>
      <w:proofErr w:type="gramEnd"/>
      <w:r w:rsidR="002E4596">
        <w:rPr>
          <w:rFonts w:ascii="Times New Roman" w:hAnsi="Times New Roman" w:cs="Times New Roman"/>
        </w:rPr>
        <w:t xml:space="preserve">    </w:t>
      </w:r>
      <w:r w:rsidR="00E30972" w:rsidRPr="004B292A">
        <w:rPr>
          <w:rFonts w:ascii="Times New Roman" w:hAnsi="Times New Roman" w:cs="Times New Roman"/>
        </w:rPr>
        <w:t xml:space="preserve"> okres Příbram, Lhota u Příbramě 77, 26101 Příbram, </w:t>
      </w:r>
      <w:r w:rsidRPr="004B292A">
        <w:rPr>
          <w:rFonts w:ascii="Times New Roman" w:hAnsi="Times New Roman" w:cs="Times New Roman"/>
        </w:rPr>
        <w:t xml:space="preserve">v souladu s § 34 odst. 2 zákona č. 561/2004 Sb., o předškolním, základním, středním, vyšším a jiném vzdělávání (školský zákon) v platném znění stanoví následující upřesnění pro podávání žádostí o přijetí dětí k předškolnímu vzdělávání do mateřské školy: </w:t>
      </w:r>
    </w:p>
    <w:p w14:paraId="4A0EC4D1" w14:textId="77777777" w:rsidR="004B292A" w:rsidRPr="00A752FF" w:rsidRDefault="00082470" w:rsidP="004B29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Kritéria k zápisu a přijímání nových dětí k předškolnímu vzdělávání </w:t>
      </w:r>
    </w:p>
    <w:p w14:paraId="7449132D" w14:textId="32719285" w:rsidR="004B292A" w:rsidRPr="00A752FF" w:rsidRDefault="00082470" w:rsidP="004B29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 </w:t>
      </w:r>
      <w:r w:rsidR="00E30972"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Mateř</w:t>
      </w:r>
      <w:r w:rsidR="004B292A"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E30972"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kou školu Lhota u Příbramě, okres Příbram</w:t>
      </w:r>
    </w:p>
    <w:p w14:paraId="1B9123B4" w14:textId="13D883E8" w:rsidR="00E30972" w:rsidRPr="00A752FF" w:rsidRDefault="00082470" w:rsidP="004B29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 školní rok </w:t>
      </w:r>
      <w:r w:rsidR="00E30972"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2023/2024</w:t>
      </w:r>
      <w:r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D350E32" w14:textId="5E4C543E" w:rsidR="00E30972" w:rsidRPr="004B292A" w:rsidRDefault="00082470" w:rsidP="002E45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292A">
        <w:rPr>
          <w:rFonts w:ascii="Times New Roman" w:hAnsi="Times New Roman" w:cs="Times New Roman"/>
        </w:rPr>
        <w:t>nárok na přednostní přijetí mají děti, které před začátkem školního roku (1. 9. 202</w:t>
      </w:r>
      <w:r w:rsidR="00E30972" w:rsidRPr="004B292A">
        <w:rPr>
          <w:rFonts w:ascii="Times New Roman" w:hAnsi="Times New Roman" w:cs="Times New Roman"/>
        </w:rPr>
        <w:t>3</w:t>
      </w:r>
      <w:r w:rsidRPr="004B292A">
        <w:rPr>
          <w:rFonts w:ascii="Times New Roman" w:hAnsi="Times New Roman" w:cs="Times New Roman"/>
        </w:rPr>
        <w:t xml:space="preserve">) dosáhnou nejméně třetího roku věku, pokud mají trvalé bydliště (v případě cizinců místo pobytu) na území obce </w:t>
      </w:r>
      <w:r w:rsidR="00E30972" w:rsidRPr="004B292A">
        <w:rPr>
          <w:rFonts w:ascii="Times New Roman" w:hAnsi="Times New Roman" w:cs="Times New Roman"/>
        </w:rPr>
        <w:t>Lhota u Příbramě</w:t>
      </w:r>
      <w:r w:rsidRPr="004B292A">
        <w:rPr>
          <w:rFonts w:ascii="Times New Roman" w:hAnsi="Times New Roman" w:cs="Times New Roman"/>
        </w:rPr>
        <w:t xml:space="preserve"> (§ 34 odst. 3 školského zákona) </w:t>
      </w:r>
    </w:p>
    <w:p w14:paraId="677B34B0" w14:textId="461993EA" w:rsidR="00E30972" w:rsidRPr="004B292A" w:rsidRDefault="004B292A" w:rsidP="002E4596">
      <w:pPr>
        <w:jc w:val="both"/>
        <w:rPr>
          <w:rFonts w:ascii="Times New Roman" w:hAnsi="Times New Roman" w:cs="Times New Roman"/>
        </w:rPr>
      </w:pPr>
      <w:r w:rsidRPr="004B292A">
        <w:rPr>
          <w:rFonts w:ascii="Times New Roman" w:hAnsi="Times New Roman" w:cs="Times New Roman"/>
        </w:rPr>
        <w:t xml:space="preserve">        </w:t>
      </w:r>
      <w:r w:rsidR="00082470" w:rsidRPr="004B292A">
        <w:rPr>
          <w:rFonts w:ascii="Times New Roman" w:hAnsi="Times New Roman" w:cs="Times New Roman"/>
        </w:rPr>
        <w:sym w:font="Symbol" w:char="F0B7"/>
      </w:r>
      <w:r w:rsidR="00082470" w:rsidRPr="004B292A">
        <w:rPr>
          <w:rFonts w:ascii="Times New Roman" w:hAnsi="Times New Roman" w:cs="Times New Roman"/>
        </w:rPr>
        <w:t xml:space="preserve"> ostatní děti-věk dítěte (od nejstaršího po nejmladší dítě) s přihlédnutím k sociální situaci</w:t>
      </w:r>
    </w:p>
    <w:p w14:paraId="330F97E4" w14:textId="4B2287C8" w:rsidR="002E4596" w:rsidRPr="004B292A" w:rsidRDefault="00082470" w:rsidP="002E4596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B292A">
        <w:rPr>
          <w:rFonts w:ascii="Times New Roman" w:hAnsi="Times New Roman" w:cs="Times New Roman"/>
        </w:rPr>
        <w:t xml:space="preserve"> Zápis dětí k předškolnímu vzdělávání v Mateřské škole </w:t>
      </w:r>
      <w:r w:rsidR="002E4596">
        <w:rPr>
          <w:rFonts w:ascii="Times New Roman" w:hAnsi="Times New Roman" w:cs="Times New Roman"/>
        </w:rPr>
        <w:t>Lhota u Příbramě, okres Příbram</w:t>
      </w:r>
      <w:r w:rsidRPr="004B292A">
        <w:rPr>
          <w:rFonts w:ascii="Times New Roman" w:hAnsi="Times New Roman" w:cs="Times New Roman"/>
        </w:rPr>
        <w:t xml:space="preserve"> pro školní rok 202</w:t>
      </w:r>
      <w:r w:rsidR="00E30972" w:rsidRPr="004B292A">
        <w:rPr>
          <w:rFonts w:ascii="Times New Roman" w:hAnsi="Times New Roman" w:cs="Times New Roman"/>
        </w:rPr>
        <w:t>3</w:t>
      </w:r>
      <w:r w:rsidRPr="004B292A">
        <w:rPr>
          <w:rFonts w:ascii="Times New Roman" w:hAnsi="Times New Roman" w:cs="Times New Roman"/>
        </w:rPr>
        <w:t>/202</w:t>
      </w:r>
      <w:r w:rsidR="00E30972" w:rsidRPr="004B292A">
        <w:rPr>
          <w:rFonts w:ascii="Times New Roman" w:hAnsi="Times New Roman" w:cs="Times New Roman"/>
        </w:rPr>
        <w:t>4</w:t>
      </w:r>
      <w:r w:rsidRPr="004B292A">
        <w:rPr>
          <w:rFonts w:ascii="Times New Roman" w:hAnsi="Times New Roman" w:cs="Times New Roman"/>
        </w:rPr>
        <w:t xml:space="preserve"> se koná </w:t>
      </w:r>
      <w:r w:rsidR="00E30972" w:rsidRPr="004B292A">
        <w:rPr>
          <w:rFonts w:ascii="Times New Roman" w:hAnsi="Times New Roman" w:cs="Times New Roman"/>
        </w:rPr>
        <w:t>dne 3. května</w:t>
      </w:r>
      <w:r w:rsidR="00665B15">
        <w:rPr>
          <w:rFonts w:ascii="Times New Roman" w:hAnsi="Times New Roman" w:cs="Times New Roman"/>
        </w:rPr>
        <w:t xml:space="preserve"> 2023</w:t>
      </w:r>
      <w:r w:rsidR="00E30972" w:rsidRPr="004B292A">
        <w:rPr>
          <w:rFonts w:ascii="Times New Roman" w:hAnsi="Times New Roman" w:cs="Times New Roman"/>
        </w:rPr>
        <w:t xml:space="preserve"> od 1</w:t>
      </w:r>
      <w:r w:rsidR="00AD3DB9">
        <w:rPr>
          <w:rFonts w:ascii="Times New Roman" w:hAnsi="Times New Roman" w:cs="Times New Roman"/>
        </w:rPr>
        <w:t>3</w:t>
      </w:r>
      <w:r w:rsidR="00E30972" w:rsidRPr="004B292A">
        <w:rPr>
          <w:rFonts w:ascii="Times New Roman" w:hAnsi="Times New Roman" w:cs="Times New Roman"/>
        </w:rPr>
        <w:t>:00 do 16:00 hodin a dne 4. května</w:t>
      </w:r>
      <w:r w:rsidR="00665B15">
        <w:rPr>
          <w:rFonts w:ascii="Times New Roman" w:hAnsi="Times New Roman" w:cs="Times New Roman"/>
        </w:rPr>
        <w:t xml:space="preserve"> 2023</w:t>
      </w:r>
      <w:r w:rsidR="00E30972" w:rsidRPr="004B292A">
        <w:rPr>
          <w:rFonts w:ascii="Times New Roman" w:hAnsi="Times New Roman" w:cs="Times New Roman"/>
        </w:rPr>
        <w:t xml:space="preserve"> od </w:t>
      </w:r>
      <w:r w:rsidR="00AD3DB9">
        <w:rPr>
          <w:rFonts w:ascii="Times New Roman" w:hAnsi="Times New Roman" w:cs="Times New Roman"/>
        </w:rPr>
        <w:t>8</w:t>
      </w:r>
      <w:r w:rsidR="00E30972" w:rsidRPr="004B292A">
        <w:rPr>
          <w:rFonts w:ascii="Times New Roman" w:hAnsi="Times New Roman" w:cs="Times New Roman"/>
        </w:rPr>
        <w:t>:30 do 1</w:t>
      </w:r>
      <w:r w:rsidR="00AD3DB9">
        <w:rPr>
          <w:rFonts w:ascii="Times New Roman" w:hAnsi="Times New Roman" w:cs="Times New Roman"/>
        </w:rPr>
        <w:t>0</w:t>
      </w:r>
      <w:r w:rsidR="00E30972" w:rsidRPr="004B292A">
        <w:rPr>
          <w:rFonts w:ascii="Times New Roman" w:hAnsi="Times New Roman" w:cs="Times New Roman"/>
        </w:rPr>
        <w:t>:30 hodin v budově mate</w:t>
      </w:r>
      <w:r w:rsidR="004B292A" w:rsidRPr="004B292A">
        <w:rPr>
          <w:rFonts w:ascii="Times New Roman" w:hAnsi="Times New Roman" w:cs="Times New Roman"/>
        </w:rPr>
        <w:t>řské školy.</w:t>
      </w:r>
      <w:r w:rsidRPr="004B292A">
        <w:rPr>
          <w:rFonts w:ascii="Times New Roman" w:hAnsi="Times New Roman" w:cs="Times New Roman"/>
        </w:rPr>
        <w:t xml:space="preserve"> Podání přihlášky je možné </w:t>
      </w:r>
      <w:r w:rsidR="004B292A" w:rsidRPr="004B292A">
        <w:rPr>
          <w:rFonts w:ascii="Times New Roman" w:hAnsi="Times New Roman" w:cs="Times New Roman"/>
        </w:rPr>
        <w:t>do datové schránky m</w:t>
      </w:r>
      <w:r w:rsidR="004B292A">
        <w:rPr>
          <w:rFonts w:ascii="Times New Roman" w:hAnsi="Times New Roman" w:cs="Times New Roman"/>
        </w:rPr>
        <w:t>ateřské školy</w:t>
      </w:r>
      <w:r w:rsidR="004B292A" w:rsidRPr="004B292A">
        <w:rPr>
          <w:rFonts w:ascii="Times New Roman" w:hAnsi="Times New Roman" w:cs="Times New Roman"/>
        </w:rPr>
        <w:t xml:space="preserve"> </w:t>
      </w:r>
      <w:r w:rsidR="004B292A" w:rsidRPr="004B29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c82kzd2</w:t>
      </w:r>
      <w:r w:rsidR="00A752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od 3.5.2023 do 4.5.2023</w:t>
      </w:r>
      <w:r w:rsidR="004B29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2E459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O přijetí dítěte nerozhoduje pořadí podání přihlášky, ale kritéria.</w:t>
      </w:r>
    </w:p>
    <w:p w14:paraId="1E9EE138" w14:textId="4039F7D7" w:rsidR="004B292A" w:rsidRPr="004B292A" w:rsidRDefault="002E4596" w:rsidP="002E45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2470" w:rsidRPr="004B292A">
        <w:rPr>
          <w:rFonts w:ascii="Times New Roman" w:hAnsi="Times New Roman" w:cs="Times New Roman"/>
        </w:rPr>
        <w:t xml:space="preserve"> </w:t>
      </w:r>
      <w:r w:rsidR="00082470" w:rsidRPr="004B292A">
        <w:rPr>
          <w:rFonts w:ascii="Times New Roman" w:hAnsi="Times New Roman" w:cs="Times New Roman"/>
        </w:rPr>
        <w:sym w:font="Symbol" w:char="F0B7"/>
      </w:r>
      <w:r w:rsidR="00082470" w:rsidRPr="004B292A">
        <w:rPr>
          <w:rFonts w:ascii="Times New Roman" w:hAnsi="Times New Roman" w:cs="Times New Roman"/>
        </w:rPr>
        <w:t xml:space="preserve"> Podmínkou přijetí dítěte do MŠ je podle § 50 zákona o ochraně veřejného zdraví je splnění povinnosti podrobit se stanoveným pravidelným očkováním, nebo mít doklad, že je dítě proti nákaze imunní nebo se nemůže očkování podrobit pro trvalou kontraindikaci. V případě, že dítě nebylo očkováno podle očkovacího kalendáře, musí zákonný zástupce kontaktovat praktického lékaře a vyžádat si od něj potvrzení, že je dítě proti nákaze imunní nebo se nemůže očkování podrobit pro trvalou kontraindikaci. Tato povinnost se netýká dítěte, které plní povinné předškolní vzdělávání. </w:t>
      </w:r>
    </w:p>
    <w:p w14:paraId="3E711BBD" w14:textId="2F3BB756" w:rsidR="004B292A" w:rsidRPr="004B292A" w:rsidRDefault="002E4596" w:rsidP="002E45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2470" w:rsidRPr="004B292A">
        <w:rPr>
          <w:rFonts w:ascii="Times New Roman" w:hAnsi="Times New Roman" w:cs="Times New Roman"/>
        </w:rPr>
        <w:sym w:font="Symbol" w:char="F0B7"/>
      </w:r>
      <w:r w:rsidR="00082470" w:rsidRPr="004B2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082470" w:rsidRPr="004B292A">
        <w:rPr>
          <w:rFonts w:ascii="Times New Roman" w:hAnsi="Times New Roman" w:cs="Times New Roman"/>
        </w:rPr>
        <w:t xml:space="preserve"> zápisu rodiče odevzdají vyplněný formulář Žádosti o přijetí k předškolnímu vzdělávání</w:t>
      </w:r>
      <w:r w:rsidR="004B292A" w:rsidRPr="004B292A">
        <w:rPr>
          <w:rFonts w:ascii="Times New Roman" w:hAnsi="Times New Roman" w:cs="Times New Roman"/>
        </w:rPr>
        <w:t xml:space="preserve"> potvrzenou lékařem a předloží rodný list dítěte. </w:t>
      </w:r>
    </w:p>
    <w:p w14:paraId="7CF7F8DA" w14:textId="77777777" w:rsidR="00A752FF" w:rsidRDefault="00A752FF">
      <w:pPr>
        <w:rPr>
          <w:rFonts w:ascii="Times New Roman" w:hAnsi="Times New Roman" w:cs="Times New Roman"/>
        </w:rPr>
      </w:pPr>
    </w:p>
    <w:p w14:paraId="3CD3319B" w14:textId="4C3A8B1F" w:rsidR="004B292A" w:rsidRDefault="004B292A">
      <w:pPr>
        <w:rPr>
          <w:rFonts w:ascii="Times New Roman" w:hAnsi="Times New Roman" w:cs="Times New Roman"/>
        </w:rPr>
      </w:pPr>
      <w:r w:rsidRPr="004B292A">
        <w:rPr>
          <w:rFonts w:ascii="Times New Roman" w:hAnsi="Times New Roman" w:cs="Times New Roman"/>
        </w:rPr>
        <w:t>Ve Lhotě u Příbramě,</w:t>
      </w:r>
      <w:r w:rsidR="00082470" w:rsidRPr="004B292A">
        <w:rPr>
          <w:rFonts w:ascii="Times New Roman" w:hAnsi="Times New Roman" w:cs="Times New Roman"/>
        </w:rPr>
        <w:t xml:space="preserve"> dne 2</w:t>
      </w:r>
      <w:r w:rsidRPr="004B292A">
        <w:rPr>
          <w:rFonts w:ascii="Times New Roman" w:hAnsi="Times New Roman" w:cs="Times New Roman"/>
        </w:rPr>
        <w:t>0</w:t>
      </w:r>
      <w:r w:rsidR="00082470" w:rsidRPr="004B292A">
        <w:rPr>
          <w:rFonts w:ascii="Times New Roman" w:hAnsi="Times New Roman" w:cs="Times New Roman"/>
        </w:rPr>
        <w:t xml:space="preserve">. </w:t>
      </w:r>
      <w:r w:rsidRPr="004B292A">
        <w:rPr>
          <w:rFonts w:ascii="Times New Roman" w:hAnsi="Times New Roman" w:cs="Times New Roman"/>
        </w:rPr>
        <w:t>2</w:t>
      </w:r>
      <w:r w:rsidR="00082470" w:rsidRPr="004B292A">
        <w:rPr>
          <w:rFonts w:ascii="Times New Roman" w:hAnsi="Times New Roman" w:cs="Times New Roman"/>
        </w:rPr>
        <w:t>. 202</w:t>
      </w:r>
      <w:r w:rsidRPr="004B292A">
        <w:rPr>
          <w:rFonts w:ascii="Times New Roman" w:hAnsi="Times New Roman" w:cs="Times New Roman"/>
        </w:rPr>
        <w:t>3</w:t>
      </w:r>
      <w:r w:rsidR="00082470" w:rsidRPr="004B292A">
        <w:rPr>
          <w:rFonts w:ascii="Times New Roman" w:hAnsi="Times New Roman" w:cs="Times New Roman"/>
        </w:rPr>
        <w:t xml:space="preserve"> </w:t>
      </w:r>
    </w:p>
    <w:p w14:paraId="18FA5958" w14:textId="568CEE80" w:rsidR="00A752FF" w:rsidRDefault="00A7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Baštářová</w:t>
      </w:r>
    </w:p>
    <w:p w14:paraId="77A681C8" w14:textId="06718651" w:rsidR="00A752FF" w:rsidRPr="004B292A" w:rsidRDefault="00A7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14:paraId="4ECE81DA" w14:textId="635867BA" w:rsidR="004B292A" w:rsidRPr="004B292A" w:rsidRDefault="004B292A">
      <w:pPr>
        <w:rPr>
          <w:rFonts w:ascii="Times New Roman" w:hAnsi="Times New Roman" w:cs="Times New Roman"/>
        </w:rPr>
      </w:pPr>
    </w:p>
    <w:p w14:paraId="375EC670" w14:textId="77777777" w:rsidR="002E4596" w:rsidRPr="004B292A" w:rsidRDefault="002E4596" w:rsidP="004B292A">
      <w:pPr>
        <w:jc w:val="both"/>
        <w:rPr>
          <w:rFonts w:ascii="Times New Roman" w:hAnsi="Times New Roman" w:cs="Times New Roman"/>
        </w:rPr>
      </w:pPr>
    </w:p>
    <w:p w14:paraId="77579B07" w14:textId="77777777" w:rsidR="002E4596" w:rsidRDefault="002E4596" w:rsidP="002E4596">
      <w:pPr>
        <w:pStyle w:val="Zhlav"/>
        <w:jc w:val="center"/>
      </w:pPr>
      <w:r>
        <w:rPr>
          <w:noProof/>
        </w:rPr>
        <w:drawing>
          <wp:inline distT="0" distB="0" distL="0" distR="0" wp14:anchorId="3309BC83" wp14:editId="1791BEF7">
            <wp:extent cx="9715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5B4B" w14:textId="77777777" w:rsidR="002E4596" w:rsidRPr="0014623D" w:rsidRDefault="002E4596" w:rsidP="002E4596">
      <w:pPr>
        <w:pStyle w:val="Zhlav"/>
        <w:jc w:val="center"/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</w:pPr>
      <w:r w:rsidRPr="0014623D">
        <w:rPr>
          <w:rFonts w:ascii="Comic Sans MS" w:hAnsi="Comic Sans MS"/>
          <w:b/>
          <w:bCs/>
          <w:color w:val="C45911" w:themeColor="accent2" w:themeShade="BF"/>
          <w:sz w:val="28"/>
          <w:szCs w:val="28"/>
        </w:rPr>
        <w:t>Mateřská škola Sluníčko Lhota u Příbramě, okres Příbram</w:t>
      </w:r>
    </w:p>
    <w:p w14:paraId="0B3240EA" w14:textId="77777777" w:rsidR="002E4596" w:rsidRPr="0014623D" w:rsidRDefault="002E4596" w:rsidP="002E4596">
      <w:pPr>
        <w:pStyle w:val="Zhlav"/>
        <w:jc w:val="center"/>
        <w:rPr>
          <w:rFonts w:ascii="Comic Sans MS" w:hAnsi="Comic Sans MS"/>
          <w:color w:val="FFC000"/>
          <w:sz w:val="24"/>
          <w:szCs w:val="24"/>
        </w:rPr>
      </w:pPr>
      <w:r w:rsidRPr="0014623D">
        <w:rPr>
          <w:rFonts w:ascii="Comic Sans MS" w:hAnsi="Comic Sans MS"/>
          <w:color w:val="FFC000"/>
          <w:sz w:val="24"/>
          <w:szCs w:val="24"/>
        </w:rPr>
        <w:t>Lhota u Příbramě 77, 261 01 Příbram</w:t>
      </w:r>
    </w:p>
    <w:p w14:paraId="21F0FD71" w14:textId="77777777" w:rsidR="002E4596" w:rsidRPr="00A752FF" w:rsidRDefault="002E4596" w:rsidP="002E4596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color w:val="FFC000"/>
          <w:sz w:val="24"/>
          <w:szCs w:val="24"/>
        </w:rPr>
        <w:t>IČ: 70993726</w:t>
      </w:r>
    </w:p>
    <w:p w14:paraId="3143210C" w14:textId="2102BCB3" w:rsidR="002E4596" w:rsidRPr="00A752FF" w:rsidRDefault="00665B15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Č.j.: 20/2023</w:t>
      </w:r>
    </w:p>
    <w:p w14:paraId="010DD820" w14:textId="3F746FB1" w:rsidR="00665B15" w:rsidRPr="00A752FF" w:rsidRDefault="00665B15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Ve Lhotě u Příbramě dne 20.2.2023</w:t>
      </w:r>
    </w:p>
    <w:p w14:paraId="0511725B" w14:textId="53D952C0" w:rsidR="00665B15" w:rsidRPr="00A752FF" w:rsidRDefault="00665B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2FF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  <w:r w:rsidRPr="00A752F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kritérií, termínu a místa zápisu do Mateřské školy Sluníčko Lhota u Příbramě, okres Příbram pro školní rok 2023/2024.</w:t>
      </w:r>
    </w:p>
    <w:p w14:paraId="53487F78" w14:textId="74B321A1" w:rsidR="00665B15" w:rsidRPr="00A752FF" w:rsidRDefault="00665B15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Dobrý den,</w:t>
      </w:r>
    </w:p>
    <w:p w14:paraId="171E0378" w14:textId="78C4D704" w:rsidR="00665B15" w:rsidRPr="00A752FF" w:rsidRDefault="00665B15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Ráda bych s vámi projednala podrobnosti k zápisu do mateřské školy pro školní rok 2023/2024.</w:t>
      </w:r>
    </w:p>
    <w:p w14:paraId="254C5BAB" w14:textId="77777777" w:rsidR="00A752FF" w:rsidRDefault="00665B15" w:rsidP="00665B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 xml:space="preserve">Datum: Navrhuji rozdělení do dvou dnů a to následovně: </w:t>
      </w:r>
    </w:p>
    <w:p w14:paraId="3279AB97" w14:textId="35ECD0D4" w:rsidR="00665B15" w:rsidRDefault="00665B15" w:rsidP="00A752FF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3.5.2023 od 1</w:t>
      </w:r>
      <w:r w:rsidR="00AD3DB9">
        <w:rPr>
          <w:rFonts w:ascii="Times New Roman" w:hAnsi="Times New Roman" w:cs="Times New Roman"/>
          <w:sz w:val="24"/>
          <w:szCs w:val="24"/>
        </w:rPr>
        <w:t>3</w:t>
      </w:r>
      <w:r w:rsidRPr="00A752FF">
        <w:rPr>
          <w:rFonts w:ascii="Times New Roman" w:hAnsi="Times New Roman" w:cs="Times New Roman"/>
          <w:sz w:val="24"/>
          <w:szCs w:val="24"/>
        </w:rPr>
        <w:t xml:space="preserve">:00 do 16:00 hodin a 4.5.2023 od </w:t>
      </w:r>
      <w:r w:rsidR="00AD3DB9">
        <w:rPr>
          <w:rFonts w:ascii="Times New Roman" w:hAnsi="Times New Roman" w:cs="Times New Roman"/>
          <w:sz w:val="24"/>
          <w:szCs w:val="24"/>
        </w:rPr>
        <w:t>8</w:t>
      </w:r>
      <w:r w:rsidRPr="00A752FF">
        <w:rPr>
          <w:rFonts w:ascii="Times New Roman" w:hAnsi="Times New Roman" w:cs="Times New Roman"/>
          <w:sz w:val="24"/>
          <w:szCs w:val="24"/>
        </w:rPr>
        <w:t>:30 do 1</w:t>
      </w:r>
      <w:r w:rsidR="00AD3DB9">
        <w:rPr>
          <w:rFonts w:ascii="Times New Roman" w:hAnsi="Times New Roman" w:cs="Times New Roman"/>
          <w:sz w:val="24"/>
          <w:szCs w:val="24"/>
        </w:rPr>
        <w:t>0</w:t>
      </w:r>
      <w:r w:rsidRPr="00A752FF">
        <w:rPr>
          <w:rFonts w:ascii="Times New Roman" w:hAnsi="Times New Roman" w:cs="Times New Roman"/>
          <w:sz w:val="24"/>
          <w:szCs w:val="24"/>
        </w:rPr>
        <w:t>:30 hodin.</w:t>
      </w:r>
    </w:p>
    <w:p w14:paraId="01E28021" w14:textId="21D61FB7" w:rsidR="00AD3DB9" w:rsidRPr="00A752FF" w:rsidRDefault="00AD3DB9" w:rsidP="00A752FF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pro děti - </w:t>
      </w:r>
      <w:r>
        <w:t>cizince, kter</w:t>
      </w:r>
      <w:r>
        <w:t>ým</w:t>
      </w:r>
      <w:r>
        <w:t xml:space="preserve"> byla v České republice poskytnuta dočasná ochrana podle zákona o některých opatřeních v souvislosti s ozbrojeným konfliktem na území Ukrajiny vyvolaným invazí vojsk Ruské federace</w:t>
      </w:r>
      <w:r>
        <w:t>, navrhuji zápis odděleně, vzhledem ke zkušenosti s vyšší náročností administrace. Včetně pomoci s vyplněním přihlášky. Zápis navrhuji dne 4.5. od 10:30 do 13:00 hodin.</w:t>
      </w:r>
    </w:p>
    <w:p w14:paraId="11619E34" w14:textId="77777777" w:rsidR="00A752FF" w:rsidRPr="00A752FF" w:rsidRDefault="00A752FF" w:rsidP="00A752FF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</w:p>
    <w:p w14:paraId="5E4F765C" w14:textId="68FEDCDF" w:rsidR="00665B15" w:rsidRPr="00A752FF" w:rsidRDefault="00665B15" w:rsidP="00665B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Místo: Pro konání zápisu navrhuji budovu Mateřské školy Sluníčko Lhota u Příbramě, okres Příbram.</w:t>
      </w:r>
      <w:r w:rsidR="00A752FF" w:rsidRPr="00A752FF">
        <w:rPr>
          <w:rFonts w:ascii="Times New Roman" w:hAnsi="Times New Roman" w:cs="Times New Roman"/>
          <w:sz w:val="24"/>
          <w:szCs w:val="24"/>
        </w:rPr>
        <w:t xml:space="preserve"> Přihlášky mohou být též podány do datové schránky mateřské školy.</w:t>
      </w:r>
    </w:p>
    <w:p w14:paraId="192FE39D" w14:textId="77777777" w:rsidR="00A752FF" w:rsidRPr="00A752FF" w:rsidRDefault="00A752FF" w:rsidP="00A752F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46C48C1" w14:textId="77777777" w:rsidR="00A752FF" w:rsidRPr="00A752FF" w:rsidRDefault="00A752FF" w:rsidP="00A752FF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</w:p>
    <w:p w14:paraId="1E9575CA" w14:textId="496BEFC2" w:rsidR="00665B15" w:rsidRPr="00A752FF" w:rsidRDefault="00665B15" w:rsidP="00665B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 xml:space="preserve">Kritéria: Navrhuji kritéria viz příloha, která jsou v souladu se zákonem </w:t>
      </w:r>
      <w:r w:rsidRPr="00A752FF">
        <w:rPr>
          <w:rFonts w:ascii="Times New Roman" w:hAnsi="Times New Roman" w:cs="Times New Roman"/>
          <w:sz w:val="24"/>
          <w:szCs w:val="24"/>
        </w:rPr>
        <w:t>č. 561/2004 Sb., o předškolním, základním, středním, vyšším a jiném vzdělávání (školský zákon) v platném znění</w:t>
      </w:r>
      <w:r w:rsidRPr="00A752FF">
        <w:rPr>
          <w:rFonts w:ascii="Times New Roman" w:hAnsi="Times New Roman" w:cs="Times New Roman"/>
          <w:sz w:val="24"/>
          <w:szCs w:val="24"/>
        </w:rPr>
        <w:t xml:space="preserve">. Kritéria </w:t>
      </w:r>
      <w:r w:rsidR="00A752FF" w:rsidRPr="00A752FF">
        <w:rPr>
          <w:rFonts w:ascii="Times New Roman" w:hAnsi="Times New Roman" w:cs="Times New Roman"/>
          <w:sz w:val="24"/>
          <w:szCs w:val="24"/>
        </w:rPr>
        <w:t>upřednostňují</w:t>
      </w:r>
      <w:r w:rsidRPr="00A752FF">
        <w:rPr>
          <w:rFonts w:ascii="Times New Roman" w:hAnsi="Times New Roman" w:cs="Times New Roman"/>
          <w:sz w:val="24"/>
          <w:szCs w:val="24"/>
        </w:rPr>
        <w:t xml:space="preserve"> </w:t>
      </w:r>
      <w:r w:rsidR="00A752FF" w:rsidRPr="00A752FF">
        <w:rPr>
          <w:rFonts w:ascii="Times New Roman" w:hAnsi="Times New Roman" w:cs="Times New Roman"/>
          <w:sz w:val="24"/>
          <w:szCs w:val="24"/>
        </w:rPr>
        <w:t xml:space="preserve">děti s trvalým bydlištěm </w:t>
      </w:r>
      <w:proofErr w:type="gramStart"/>
      <w:r w:rsidR="00A752FF" w:rsidRPr="00A752FF">
        <w:rPr>
          <w:rFonts w:ascii="Times New Roman" w:hAnsi="Times New Roman" w:cs="Times New Roman"/>
          <w:sz w:val="24"/>
          <w:szCs w:val="24"/>
        </w:rPr>
        <w:t>( v</w:t>
      </w:r>
      <w:proofErr w:type="gramEnd"/>
      <w:r w:rsidR="00A752FF" w:rsidRPr="00A752FF">
        <w:rPr>
          <w:rFonts w:ascii="Times New Roman" w:hAnsi="Times New Roman" w:cs="Times New Roman"/>
          <w:sz w:val="24"/>
          <w:szCs w:val="24"/>
        </w:rPr>
        <w:t> případě cizinců místem pobytu) na území obce Lhota u Příbramě.</w:t>
      </w:r>
    </w:p>
    <w:p w14:paraId="4CD9C708" w14:textId="0610B2A5" w:rsidR="00A752FF" w:rsidRPr="00A752FF" w:rsidRDefault="00A752FF" w:rsidP="00A752FF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</w:p>
    <w:p w14:paraId="6C6F2A2B" w14:textId="63705105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Součástí dokumentu je: Příloha č.1</w:t>
      </w:r>
    </w:p>
    <w:p w14:paraId="66E115B7" w14:textId="640AF2B5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</w:p>
    <w:p w14:paraId="17668BCD" w14:textId="436858EA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Ve Lhotě u Příbramě dne 20.2.2023</w:t>
      </w:r>
    </w:p>
    <w:p w14:paraId="2F1A6224" w14:textId="6672FA15" w:rsid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</w:p>
    <w:p w14:paraId="63F0E7A5" w14:textId="77777777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</w:p>
    <w:p w14:paraId="3694A965" w14:textId="00334E81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</w:p>
    <w:p w14:paraId="4B5750ED" w14:textId="7AFBFD63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lastRenderedPageBreak/>
        <w:t>Jana Baštářová</w:t>
      </w:r>
    </w:p>
    <w:p w14:paraId="3034BF3E" w14:textId="4DEA19EA" w:rsidR="00A752FF" w:rsidRPr="00A752FF" w:rsidRDefault="00A752FF" w:rsidP="00A752FF">
      <w:pPr>
        <w:rPr>
          <w:rFonts w:ascii="Times New Roman" w:hAnsi="Times New Roman" w:cs="Times New Roman"/>
          <w:sz w:val="24"/>
          <w:szCs w:val="24"/>
        </w:rPr>
      </w:pPr>
      <w:r w:rsidRPr="00A752FF">
        <w:rPr>
          <w:rFonts w:ascii="Times New Roman" w:hAnsi="Times New Roman" w:cs="Times New Roman"/>
          <w:sz w:val="24"/>
          <w:szCs w:val="24"/>
        </w:rPr>
        <w:t>Ředitelka školy</w:t>
      </w:r>
    </w:p>
    <w:p w14:paraId="66CC9E22" w14:textId="77777777" w:rsidR="00A752FF" w:rsidRPr="00665B15" w:rsidRDefault="00A752FF" w:rsidP="00A752FF">
      <w:pPr>
        <w:pStyle w:val="Odstavecseseznamem"/>
        <w:ind w:left="643"/>
        <w:rPr>
          <w:b/>
          <w:bCs/>
        </w:rPr>
      </w:pPr>
    </w:p>
    <w:sectPr w:rsidR="00A752FF" w:rsidRPr="0066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66F"/>
    <w:multiLevelType w:val="hybridMultilevel"/>
    <w:tmpl w:val="15FCB2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F41085C"/>
    <w:multiLevelType w:val="hybridMultilevel"/>
    <w:tmpl w:val="04AA5B0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4367">
    <w:abstractNumId w:val="0"/>
  </w:num>
  <w:num w:numId="2" w16cid:durableId="47992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0"/>
    <w:rsid w:val="00082470"/>
    <w:rsid w:val="002E4596"/>
    <w:rsid w:val="004B292A"/>
    <w:rsid w:val="0062524A"/>
    <w:rsid w:val="00665B15"/>
    <w:rsid w:val="007F123B"/>
    <w:rsid w:val="00A752FF"/>
    <w:rsid w:val="00AD3DB9"/>
    <w:rsid w:val="00E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106C"/>
  <w15:chartTrackingRefBased/>
  <w15:docId w15:val="{C4998754-BA36-441D-9EA3-0D3FC21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972"/>
  </w:style>
  <w:style w:type="paragraph" w:styleId="Odstavecseseznamem">
    <w:name w:val="List Paragraph"/>
    <w:basedOn w:val="Normln"/>
    <w:uiPriority w:val="34"/>
    <w:qFormat/>
    <w:rsid w:val="004B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2023-02-20T09:27:00Z</cp:lastPrinted>
  <dcterms:created xsi:type="dcterms:W3CDTF">2023-02-20T08:35:00Z</dcterms:created>
  <dcterms:modified xsi:type="dcterms:W3CDTF">2023-02-20T10:18:00Z</dcterms:modified>
</cp:coreProperties>
</file>